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86165A9" w:rsidR="00E16527" w:rsidRDefault="48BBFBC5" w:rsidP="1F0AE2F2">
      <w:pPr>
        <w:jc w:val="center"/>
        <w:rPr>
          <w:b/>
          <w:bCs/>
          <w:sz w:val="32"/>
          <w:szCs w:val="32"/>
        </w:rPr>
      </w:pPr>
      <w:r w:rsidRPr="1F0AE2F2">
        <w:rPr>
          <w:b/>
          <w:bCs/>
          <w:sz w:val="32"/>
          <w:szCs w:val="32"/>
        </w:rPr>
        <w:t xml:space="preserve">Grade 2 </w:t>
      </w:r>
      <w:r w:rsidR="00FD0A4A" w:rsidRPr="1F0AE2F2">
        <w:rPr>
          <w:b/>
          <w:bCs/>
          <w:sz w:val="32"/>
          <w:szCs w:val="32"/>
        </w:rPr>
        <w:t>Unit 3: How Landscapes Change</w:t>
      </w:r>
    </w:p>
    <w:p w14:paraId="7A593125" w14:textId="186632DD" w:rsidR="29F01480" w:rsidRDefault="202A63B6" w:rsidP="1F0AE2F2">
      <w:pPr>
        <w:jc w:val="center"/>
      </w:pPr>
      <w:r>
        <w:rPr>
          <w:noProof/>
        </w:rPr>
        <w:drawing>
          <wp:inline distT="0" distB="0" distL="0" distR="0" wp14:anchorId="472AECB4" wp14:editId="62E28DF4">
            <wp:extent cx="5067298" cy="812880"/>
            <wp:effectExtent l="0" t="0" r="0" b="0"/>
            <wp:docPr id="135568625" name="Picture 135568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298" cy="81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27469" w14:textId="1968BF89" w:rsidR="00FD0A4A" w:rsidRDefault="00FD0A4A" w:rsidP="0C89DCAE">
      <w:pPr>
        <w:rPr>
          <w:b/>
          <w:bCs/>
          <w:sz w:val="28"/>
          <w:szCs w:val="28"/>
          <w:u w:val="single"/>
        </w:rPr>
      </w:pPr>
      <w:r w:rsidRPr="0C89DCAE">
        <w:rPr>
          <w:b/>
          <w:bCs/>
          <w:sz w:val="28"/>
          <w:szCs w:val="28"/>
          <w:u w:val="single"/>
        </w:rPr>
        <w:t>Concept 3.1: The Changing Landscape</w:t>
      </w:r>
    </w:p>
    <w:p w14:paraId="40EBB506" w14:textId="613033D5" w:rsidR="08AD240F" w:rsidRDefault="08AD240F" w:rsidP="1F0AE2F2">
      <w:r>
        <w:rPr>
          <w:noProof/>
        </w:rPr>
        <w:drawing>
          <wp:inline distT="0" distB="0" distL="0" distR="0" wp14:anchorId="59119CCD" wp14:editId="2A7C8EA0">
            <wp:extent cx="3671454" cy="2019300"/>
            <wp:effectExtent l="0" t="0" r="0" b="0"/>
            <wp:docPr id="1092996446" name="Picture 1092996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454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DB296" w14:textId="684AA323" w:rsidR="08AD240F" w:rsidRDefault="08AD240F" w:rsidP="1F0AE2F2">
      <w:r>
        <w:rPr>
          <w:noProof/>
        </w:rPr>
        <w:drawing>
          <wp:inline distT="0" distB="0" distL="0" distR="0" wp14:anchorId="23F8EE2E" wp14:editId="0DDDBC8E">
            <wp:extent cx="4572000" cy="933450"/>
            <wp:effectExtent l="0" t="0" r="0" b="0"/>
            <wp:docPr id="703625824" name="Picture 70362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09382" w14:textId="11593A4C" w:rsidR="1F0AE2F2" w:rsidRDefault="1F0AE2F2" w:rsidP="1F0AE2F2"/>
    <w:p w14:paraId="41B1A328" w14:textId="0B37F278" w:rsidR="08AD240F" w:rsidRDefault="08AD240F" w:rsidP="1F0AE2F2">
      <w:pPr>
        <w:rPr>
          <w:b/>
          <w:bCs/>
          <w:sz w:val="28"/>
          <w:szCs w:val="28"/>
        </w:rPr>
      </w:pPr>
      <w:r w:rsidRPr="1F0AE2F2">
        <w:rPr>
          <w:b/>
          <w:bCs/>
          <w:sz w:val="28"/>
          <w:szCs w:val="28"/>
        </w:rPr>
        <w:t>Exploration</w:t>
      </w:r>
    </w:p>
    <w:p w14:paraId="77A93B9E" w14:textId="767FB8F8" w:rsidR="1F0AE2F2" w:rsidRDefault="00D01CA4" w:rsidP="7E208929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1">
        <w:r w:rsidR="466425C2" w:rsidRPr="7E208929">
          <w:rPr>
            <w:rStyle w:val="Hyperlink"/>
            <w:sz w:val="28"/>
            <w:szCs w:val="28"/>
          </w:rPr>
          <w:t>Erosion and Deposition</w:t>
        </w:r>
      </w:hyperlink>
      <w:r w:rsidR="466425C2" w:rsidRPr="7E208929">
        <w:rPr>
          <w:sz w:val="28"/>
          <w:szCs w:val="28"/>
        </w:rPr>
        <w:t xml:space="preserve"> </w:t>
      </w:r>
    </w:p>
    <w:p w14:paraId="322BE6E8" w14:textId="27DCFEF3" w:rsidR="1F0AE2F2" w:rsidRDefault="00D01CA4" w:rsidP="62B1291F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2">
        <w:r w:rsidR="158DEB9A" w:rsidRPr="62B1291F">
          <w:rPr>
            <w:rStyle w:val="Hyperlink"/>
            <w:sz w:val="28"/>
            <w:szCs w:val="28"/>
          </w:rPr>
          <w:t>Volcano</w:t>
        </w:r>
      </w:hyperlink>
      <w:r w:rsidR="158DEB9A" w:rsidRPr="62B1291F">
        <w:rPr>
          <w:sz w:val="28"/>
          <w:szCs w:val="28"/>
        </w:rPr>
        <w:t xml:space="preserve"> </w:t>
      </w:r>
    </w:p>
    <w:p w14:paraId="64A60C52" w14:textId="1D46D9BC" w:rsidR="1F0AE2F2" w:rsidRDefault="5CCB6AAA" w:rsidP="1F0AE2F2">
      <w:pPr>
        <w:rPr>
          <w:b/>
          <w:bCs/>
          <w:sz w:val="28"/>
          <w:szCs w:val="28"/>
        </w:rPr>
      </w:pPr>
      <w:r w:rsidRPr="1002AEE2">
        <w:rPr>
          <w:b/>
          <w:bCs/>
          <w:sz w:val="28"/>
          <w:szCs w:val="28"/>
        </w:rPr>
        <w:t>Interactive</w:t>
      </w:r>
    </w:p>
    <w:p w14:paraId="52FFC92B" w14:textId="330CA301" w:rsidR="1F0AE2F2" w:rsidRDefault="00D01CA4" w:rsidP="62B1291F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3">
        <w:r w:rsidR="5CCB6AAA" w:rsidRPr="62B1291F">
          <w:rPr>
            <w:rStyle w:val="Hyperlink"/>
            <w:sz w:val="28"/>
            <w:szCs w:val="28"/>
          </w:rPr>
          <w:t>Waters of the Earth</w:t>
        </w:r>
      </w:hyperlink>
      <w:r w:rsidR="5CCB6AAA" w:rsidRPr="62B1291F">
        <w:rPr>
          <w:sz w:val="28"/>
          <w:szCs w:val="28"/>
        </w:rPr>
        <w:t xml:space="preserve"> </w:t>
      </w:r>
    </w:p>
    <w:p w14:paraId="15473B4C" w14:textId="2F5571B4" w:rsidR="62B1291F" w:rsidRDefault="62B1291F">
      <w:r>
        <w:br w:type="page"/>
      </w:r>
    </w:p>
    <w:p w14:paraId="478A866F" w14:textId="32AAA18F" w:rsidR="00FD0A4A" w:rsidRDefault="00FD0A4A" w:rsidP="0C89DCAE">
      <w:pPr>
        <w:rPr>
          <w:b/>
          <w:bCs/>
          <w:sz w:val="28"/>
          <w:szCs w:val="28"/>
          <w:u w:val="single"/>
        </w:rPr>
      </w:pPr>
      <w:r w:rsidRPr="0C89DCAE">
        <w:rPr>
          <w:b/>
          <w:bCs/>
          <w:sz w:val="28"/>
          <w:szCs w:val="28"/>
          <w:u w:val="single"/>
        </w:rPr>
        <w:lastRenderedPageBreak/>
        <w:t>Concept 3.2: Landscape Solut</w:t>
      </w:r>
      <w:r w:rsidR="6A3F4752" w:rsidRPr="0C89DCAE">
        <w:rPr>
          <w:b/>
          <w:bCs/>
          <w:sz w:val="28"/>
          <w:szCs w:val="28"/>
          <w:u w:val="single"/>
        </w:rPr>
        <w:t>ions</w:t>
      </w:r>
    </w:p>
    <w:p w14:paraId="270C7367" w14:textId="270214B5" w:rsidR="7D572434" w:rsidRDefault="7D572434" w:rsidP="1F0AE2F2">
      <w:r>
        <w:rPr>
          <w:noProof/>
        </w:rPr>
        <w:drawing>
          <wp:inline distT="0" distB="0" distL="0" distR="0" wp14:anchorId="2181ECCD" wp14:editId="489E6F7C">
            <wp:extent cx="3695700" cy="1578372"/>
            <wp:effectExtent l="0" t="0" r="0" b="0"/>
            <wp:docPr id="1820958155" name="Picture 1820958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7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46E32" w14:textId="725779DF" w:rsidR="7D572434" w:rsidRDefault="7D572434" w:rsidP="1F0AE2F2">
      <w:r>
        <w:rPr>
          <w:noProof/>
        </w:rPr>
        <w:drawing>
          <wp:inline distT="0" distB="0" distL="0" distR="0" wp14:anchorId="44CA102A" wp14:editId="2B40D581">
            <wp:extent cx="4572000" cy="400050"/>
            <wp:effectExtent l="0" t="0" r="0" b="0"/>
            <wp:docPr id="2072505819" name="Picture 2072505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39C7B" w14:textId="448C44DE" w:rsidR="1F0AE2F2" w:rsidRDefault="1F0AE2F2" w:rsidP="1F0AE2F2"/>
    <w:p w14:paraId="72E7F319" w14:textId="60646779" w:rsidR="7D572434" w:rsidRDefault="7D572434" w:rsidP="1F0AE2F2">
      <w:pPr>
        <w:rPr>
          <w:b/>
          <w:bCs/>
          <w:sz w:val="28"/>
          <w:szCs w:val="28"/>
        </w:rPr>
      </w:pPr>
      <w:r w:rsidRPr="1F0AE2F2">
        <w:rPr>
          <w:b/>
          <w:bCs/>
          <w:sz w:val="28"/>
          <w:szCs w:val="28"/>
        </w:rPr>
        <w:t>Virtual Lab</w:t>
      </w:r>
    </w:p>
    <w:p w14:paraId="1658CE45" w14:textId="3FD132C1" w:rsidR="00FD0A4A" w:rsidRDefault="00D01CA4" w:rsidP="4F08A6A3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6">
        <w:r w:rsidR="00FD0A4A" w:rsidRPr="4F08A6A3">
          <w:rPr>
            <w:rStyle w:val="Hyperlink"/>
            <w:sz w:val="28"/>
            <w:szCs w:val="28"/>
          </w:rPr>
          <w:t>Erosion - Here Today, Gone Tomorrow</w:t>
        </w:r>
      </w:hyperlink>
      <w:r w:rsidR="00FD0A4A" w:rsidRPr="4F08A6A3">
        <w:rPr>
          <w:sz w:val="28"/>
          <w:szCs w:val="28"/>
        </w:rPr>
        <w:t xml:space="preserve"> </w:t>
      </w:r>
    </w:p>
    <w:sectPr w:rsidR="00FD0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BBD"/>
    <w:multiLevelType w:val="hybridMultilevel"/>
    <w:tmpl w:val="D8D4D13A"/>
    <w:lvl w:ilvl="0" w:tplc="1E286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A0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21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C3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2A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07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26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8B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A7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7BC8"/>
    <w:multiLevelType w:val="hybridMultilevel"/>
    <w:tmpl w:val="370C0F8E"/>
    <w:lvl w:ilvl="0" w:tplc="3EA25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40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A1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08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C9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806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6D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CE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24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D050"/>
    <w:multiLevelType w:val="hybridMultilevel"/>
    <w:tmpl w:val="96C6BF2C"/>
    <w:lvl w:ilvl="0" w:tplc="8C94B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6D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69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AC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C9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09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EF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EC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82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E3AC"/>
    <w:multiLevelType w:val="hybridMultilevel"/>
    <w:tmpl w:val="6F3CE5FC"/>
    <w:lvl w:ilvl="0" w:tplc="785C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88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42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AD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4E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49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6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2A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2C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2F37E"/>
    <w:multiLevelType w:val="hybridMultilevel"/>
    <w:tmpl w:val="BA0A8BBA"/>
    <w:lvl w:ilvl="0" w:tplc="C9F8D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44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22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CF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AE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E1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4D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2D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E6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171284">
    <w:abstractNumId w:val="3"/>
  </w:num>
  <w:num w:numId="2" w16cid:durableId="31542652">
    <w:abstractNumId w:val="1"/>
  </w:num>
  <w:num w:numId="3" w16cid:durableId="1027100377">
    <w:abstractNumId w:val="4"/>
  </w:num>
  <w:num w:numId="4" w16cid:durableId="799570376">
    <w:abstractNumId w:val="0"/>
  </w:num>
  <w:num w:numId="5" w16cid:durableId="2137024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60F56E"/>
    <w:rsid w:val="00D01CA4"/>
    <w:rsid w:val="00E16527"/>
    <w:rsid w:val="00FD0A4A"/>
    <w:rsid w:val="08AD240F"/>
    <w:rsid w:val="0C89DCAE"/>
    <w:rsid w:val="1002AEE2"/>
    <w:rsid w:val="1560F56E"/>
    <w:rsid w:val="158DEB9A"/>
    <w:rsid w:val="15A82D52"/>
    <w:rsid w:val="1F0AE2F2"/>
    <w:rsid w:val="1FE70FCD"/>
    <w:rsid w:val="202A63B6"/>
    <w:rsid w:val="29F01480"/>
    <w:rsid w:val="318FB5AC"/>
    <w:rsid w:val="35AB3F50"/>
    <w:rsid w:val="466425C2"/>
    <w:rsid w:val="48BBFBC5"/>
    <w:rsid w:val="4B1DCE09"/>
    <w:rsid w:val="4CB99E6A"/>
    <w:rsid w:val="4F08A6A3"/>
    <w:rsid w:val="54AB87F2"/>
    <w:rsid w:val="54E13CF3"/>
    <w:rsid w:val="5CCB6AAA"/>
    <w:rsid w:val="61FCC1A7"/>
    <w:rsid w:val="62B1291F"/>
    <w:rsid w:val="648339D7"/>
    <w:rsid w:val="671318AD"/>
    <w:rsid w:val="6A06A5EE"/>
    <w:rsid w:val="6A3F4752"/>
    <w:rsid w:val="6D3E46B0"/>
    <w:rsid w:val="705DECB3"/>
    <w:rsid w:val="7D572434"/>
    <w:rsid w:val="7E208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F56E"/>
  <w15:chartTrackingRefBased/>
  <w15:docId w15:val="{1288EA23-D97B-47CC-971B-8BD3D5C7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ever.discoveryeducation.com/learn/player/e854c56b-fff4-49cd-a719-812223b317c0?shared=tru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lever.discoveryeducation.com/learn/player/8bfb6a3a-ebd1-4650-9761-4168e741317f?shared=tru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ever.discoveryeducation.com/learn/player/cd2f0ccc-b917-4d35-9426-0b593ee91c29?shared=tru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ever.discoveryeducation.com/learn/player/13e41367-886c-4413-9a36-68961182cd80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BE3BAD7BF0E43B69BAB70D479CB03" ma:contentTypeVersion="15" ma:contentTypeDescription="Create a new document." ma:contentTypeScope="" ma:versionID="6a0da0df24b5c2c2a093d6e630eba3c5">
  <xsd:schema xmlns:xsd="http://www.w3.org/2001/XMLSchema" xmlns:xs="http://www.w3.org/2001/XMLSchema" xmlns:p="http://schemas.microsoft.com/office/2006/metadata/properties" xmlns:ns2="cab8e050-1528-4fce-81d8-e8f0736e7ead" xmlns:ns3="6c067437-c7ce-4ff0-954c-9af54945f002" targetNamespace="http://schemas.microsoft.com/office/2006/metadata/properties" ma:root="true" ma:fieldsID="2c7fbadc62e6ce53bc2eaee328565bd4" ns2:_="" ns3:_="">
    <xsd:import namespace="cab8e050-1528-4fce-81d8-e8f0736e7ead"/>
    <xsd:import namespace="6c067437-c7ce-4ff0-954c-9af54945f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e050-1528-4fce-81d8-e8f0736e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e64ddd-a351-4000-b5f8-e9e8dbe54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7437-c7ce-4ff0-954c-9af54945f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d5c9b5-6458-4d89-9885-60d053703815}" ma:internalName="TaxCatchAll" ma:showField="CatchAllData" ma:web="6c067437-c7ce-4ff0-954c-9af54945f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8e050-1528-4fce-81d8-e8f0736e7ead">
      <Terms xmlns="http://schemas.microsoft.com/office/infopath/2007/PartnerControls"/>
    </lcf76f155ced4ddcb4097134ff3c332f>
    <TaxCatchAll xmlns="6c067437-c7ce-4ff0-954c-9af54945f002" xsi:nil="true"/>
  </documentManagement>
</p:properties>
</file>

<file path=customXml/itemProps1.xml><?xml version="1.0" encoding="utf-8"?>
<ds:datastoreItem xmlns:ds="http://schemas.openxmlformats.org/officeDocument/2006/customXml" ds:itemID="{05C6C5F1-F2FE-49E7-9944-9D65364F7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98666-A2AD-411A-AA0D-305D0F76A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e050-1528-4fce-81d8-e8f0736e7ead"/>
    <ds:schemaRef ds:uri="6c067437-c7ce-4ff0-954c-9af54945f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D0962-9D20-4288-853A-28C13A3C54A8}">
  <ds:schemaRefs>
    <ds:schemaRef ds:uri="http://schemas.microsoft.com/office/2006/metadata/properties"/>
    <ds:schemaRef ds:uri="http://schemas.microsoft.com/office/infopath/2007/PartnerControls"/>
    <ds:schemaRef ds:uri="cab8e050-1528-4fce-81d8-e8f0736e7ead"/>
    <ds:schemaRef ds:uri="6c067437-c7ce-4ff0-954c-9af54945f0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4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GORDON</dc:creator>
  <cp:keywords/>
  <dc:description/>
  <cp:lastModifiedBy>KATE GEARON</cp:lastModifiedBy>
  <cp:revision>2</cp:revision>
  <dcterms:created xsi:type="dcterms:W3CDTF">2024-04-22T16:51:00Z</dcterms:created>
  <dcterms:modified xsi:type="dcterms:W3CDTF">2024-04-22T16:51:00Z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0x010100190BE3BAD7BF0E43B69BAB70D479CB03</vt:lpwstr>
  </property>
  <property fmtid="{D5CDD505-2E9C-101B-9397-08002B2CF9AE}" pid="3" name="MediaServiceImageTags">
    <vt:lpwstr/>
  </property>
</Properties>
</file>