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41B" w:rsidRDefault="00AF041B">
      <w:bookmarkStart w:id="0" w:name="_GoBack"/>
      <w:bookmarkEnd w:id="0"/>
    </w:p>
    <w:p w:rsidR="000F5DDC" w:rsidRDefault="000F5DDC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508"/>
        <w:gridCol w:w="5508"/>
      </w:tblGrid>
      <w:tr w:rsidR="000F5DDC">
        <w:tc>
          <w:tcPr>
            <w:tcW w:w="5796" w:type="dxa"/>
          </w:tcPr>
          <w:p w:rsidR="000F5DDC" w:rsidRDefault="000F5DDC">
            <w:pPr>
              <w:rPr>
                <w:rFonts w:ascii="Avenir Heavy" w:hAnsi="Avenir Heavy"/>
                <w:sz w:val="32"/>
              </w:rPr>
            </w:pPr>
          </w:p>
          <w:p w:rsidR="000F5DDC" w:rsidRPr="000F5DDC" w:rsidRDefault="000F5DDC">
            <w:pPr>
              <w:rPr>
                <w:rFonts w:ascii="Avenir Heavy" w:hAnsi="Avenir Heavy"/>
                <w:sz w:val="32"/>
              </w:rPr>
            </w:pPr>
            <w:r w:rsidRPr="000F5DDC">
              <w:rPr>
                <w:rFonts w:ascii="Avenir Heavy" w:hAnsi="Avenir Heavy"/>
                <w:sz w:val="32"/>
              </w:rPr>
              <w:t xml:space="preserve">Things that are </w:t>
            </w:r>
            <w:r w:rsidR="00AF041B">
              <w:rPr>
                <w:rFonts w:ascii="Avenir Heavy" w:hAnsi="Avenir Heavy"/>
                <w:sz w:val="32"/>
              </w:rPr>
              <w:t>[insert category here]</w:t>
            </w:r>
          </w:p>
        </w:tc>
        <w:tc>
          <w:tcPr>
            <w:tcW w:w="5796" w:type="dxa"/>
          </w:tcPr>
          <w:p w:rsidR="000F5DDC" w:rsidRDefault="000F5DDC">
            <w:pPr>
              <w:rPr>
                <w:rFonts w:ascii="Avenir Heavy" w:hAnsi="Avenir Heavy"/>
                <w:sz w:val="32"/>
              </w:rPr>
            </w:pPr>
          </w:p>
          <w:p w:rsidR="000F5DDC" w:rsidRDefault="000F5DDC">
            <w:pPr>
              <w:rPr>
                <w:rFonts w:ascii="Avenir Heavy" w:hAnsi="Avenir Heavy"/>
                <w:sz w:val="32"/>
              </w:rPr>
            </w:pPr>
            <w:r w:rsidRPr="000F5DDC">
              <w:rPr>
                <w:rFonts w:ascii="Avenir Heavy" w:hAnsi="Avenir Heavy"/>
                <w:sz w:val="32"/>
              </w:rPr>
              <w:t xml:space="preserve">Things that </w:t>
            </w:r>
            <w:r>
              <w:rPr>
                <w:rFonts w:ascii="Avenir Heavy" w:hAnsi="Avenir Heavy"/>
                <w:sz w:val="32"/>
              </w:rPr>
              <w:t>are not</w:t>
            </w:r>
            <w:r w:rsidR="00AF041B">
              <w:rPr>
                <w:rFonts w:ascii="Avenir Heavy" w:hAnsi="Avenir Heavy"/>
                <w:sz w:val="32"/>
              </w:rPr>
              <w:t xml:space="preserve"> [insert category here]</w:t>
            </w:r>
          </w:p>
          <w:p w:rsidR="000F5DDC" w:rsidRPr="000F5DDC" w:rsidRDefault="000F5DDC">
            <w:pPr>
              <w:rPr>
                <w:rFonts w:ascii="Avenir Heavy" w:hAnsi="Avenir Heavy"/>
                <w:sz w:val="32"/>
              </w:rPr>
            </w:pPr>
          </w:p>
        </w:tc>
      </w:tr>
    </w:tbl>
    <w:p w:rsidR="00AF041B" w:rsidRDefault="00AF041B"/>
    <w:p w:rsidR="000F5DDC" w:rsidRDefault="000F5DDC"/>
    <w:p w:rsidR="000F5DDC" w:rsidRDefault="000F5DDC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672"/>
        <w:gridCol w:w="3672"/>
        <w:gridCol w:w="3672"/>
      </w:tblGrid>
      <w:tr w:rsidR="000F5DDC">
        <w:tc>
          <w:tcPr>
            <w:tcW w:w="3864" w:type="dxa"/>
          </w:tcPr>
          <w:p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864" w:type="dxa"/>
          </w:tcPr>
          <w:p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864" w:type="dxa"/>
          </w:tcPr>
          <w:p w:rsidR="000F5DDC" w:rsidRDefault="000F5DDC">
            <w:pPr>
              <w:rPr>
                <w:sz w:val="32"/>
              </w:rPr>
            </w:pPr>
          </w:p>
          <w:p w:rsidR="000F5DDC" w:rsidRDefault="000F5DDC">
            <w:pPr>
              <w:rPr>
                <w:sz w:val="32"/>
              </w:rPr>
            </w:pPr>
          </w:p>
          <w:p w:rsidR="000F5DDC" w:rsidRDefault="000F5DDC">
            <w:pPr>
              <w:rPr>
                <w:sz w:val="32"/>
              </w:rPr>
            </w:pPr>
          </w:p>
          <w:p w:rsidR="000F5DDC" w:rsidRPr="000F5DDC" w:rsidRDefault="000F5DDC">
            <w:pPr>
              <w:rPr>
                <w:sz w:val="32"/>
              </w:rPr>
            </w:pPr>
          </w:p>
        </w:tc>
      </w:tr>
      <w:tr w:rsidR="000F5DDC">
        <w:tc>
          <w:tcPr>
            <w:tcW w:w="3864" w:type="dxa"/>
          </w:tcPr>
          <w:p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864" w:type="dxa"/>
          </w:tcPr>
          <w:p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864" w:type="dxa"/>
          </w:tcPr>
          <w:p w:rsidR="000F5DDC" w:rsidRDefault="000F5DDC">
            <w:pPr>
              <w:rPr>
                <w:sz w:val="32"/>
              </w:rPr>
            </w:pPr>
          </w:p>
          <w:p w:rsidR="000F5DDC" w:rsidRDefault="000F5DDC">
            <w:pPr>
              <w:rPr>
                <w:sz w:val="32"/>
              </w:rPr>
            </w:pPr>
          </w:p>
          <w:p w:rsidR="000F5DDC" w:rsidRDefault="000F5DDC">
            <w:pPr>
              <w:rPr>
                <w:sz w:val="32"/>
              </w:rPr>
            </w:pPr>
          </w:p>
          <w:p w:rsidR="000F5DDC" w:rsidRPr="000F5DDC" w:rsidRDefault="000F5DDC">
            <w:pPr>
              <w:rPr>
                <w:sz w:val="32"/>
              </w:rPr>
            </w:pPr>
          </w:p>
        </w:tc>
      </w:tr>
      <w:tr w:rsidR="000F5DDC">
        <w:tc>
          <w:tcPr>
            <w:tcW w:w="3864" w:type="dxa"/>
          </w:tcPr>
          <w:p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864" w:type="dxa"/>
          </w:tcPr>
          <w:p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864" w:type="dxa"/>
          </w:tcPr>
          <w:p w:rsidR="000F5DDC" w:rsidRDefault="000F5DDC">
            <w:pPr>
              <w:rPr>
                <w:sz w:val="32"/>
              </w:rPr>
            </w:pPr>
          </w:p>
          <w:p w:rsidR="000F5DDC" w:rsidRDefault="000F5DDC">
            <w:pPr>
              <w:rPr>
                <w:sz w:val="32"/>
              </w:rPr>
            </w:pPr>
          </w:p>
          <w:p w:rsidR="000F5DDC" w:rsidRDefault="000F5DDC">
            <w:pPr>
              <w:rPr>
                <w:sz w:val="32"/>
              </w:rPr>
            </w:pPr>
          </w:p>
          <w:p w:rsidR="000F5DDC" w:rsidRPr="000F5DDC" w:rsidRDefault="000F5DDC">
            <w:pPr>
              <w:rPr>
                <w:sz w:val="32"/>
              </w:rPr>
            </w:pPr>
          </w:p>
        </w:tc>
      </w:tr>
      <w:tr w:rsidR="000F5DDC">
        <w:tc>
          <w:tcPr>
            <w:tcW w:w="3864" w:type="dxa"/>
          </w:tcPr>
          <w:p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864" w:type="dxa"/>
          </w:tcPr>
          <w:p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864" w:type="dxa"/>
          </w:tcPr>
          <w:p w:rsidR="000F5DDC" w:rsidRDefault="000F5DDC">
            <w:pPr>
              <w:rPr>
                <w:sz w:val="32"/>
              </w:rPr>
            </w:pPr>
          </w:p>
          <w:p w:rsidR="000F5DDC" w:rsidRDefault="000F5DDC">
            <w:pPr>
              <w:rPr>
                <w:sz w:val="32"/>
              </w:rPr>
            </w:pPr>
          </w:p>
          <w:p w:rsidR="000F5DDC" w:rsidRDefault="000F5DDC">
            <w:pPr>
              <w:rPr>
                <w:sz w:val="32"/>
              </w:rPr>
            </w:pPr>
          </w:p>
          <w:p w:rsidR="000F5DDC" w:rsidRPr="000F5DDC" w:rsidRDefault="000F5DDC">
            <w:pPr>
              <w:rPr>
                <w:sz w:val="32"/>
              </w:rPr>
            </w:pPr>
          </w:p>
        </w:tc>
      </w:tr>
      <w:tr w:rsidR="000F5DDC">
        <w:tc>
          <w:tcPr>
            <w:tcW w:w="3864" w:type="dxa"/>
          </w:tcPr>
          <w:p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864" w:type="dxa"/>
          </w:tcPr>
          <w:p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864" w:type="dxa"/>
          </w:tcPr>
          <w:p w:rsidR="000F5DDC" w:rsidRDefault="000F5DDC">
            <w:pPr>
              <w:rPr>
                <w:sz w:val="32"/>
              </w:rPr>
            </w:pPr>
          </w:p>
          <w:p w:rsidR="000F5DDC" w:rsidRDefault="000F5DDC">
            <w:pPr>
              <w:rPr>
                <w:sz w:val="32"/>
              </w:rPr>
            </w:pPr>
          </w:p>
          <w:p w:rsidR="000F5DDC" w:rsidRDefault="000F5DDC">
            <w:pPr>
              <w:rPr>
                <w:sz w:val="32"/>
              </w:rPr>
            </w:pPr>
          </w:p>
          <w:p w:rsidR="000F5DDC" w:rsidRPr="000F5DDC" w:rsidRDefault="000F5DDC">
            <w:pPr>
              <w:rPr>
                <w:sz w:val="32"/>
              </w:rPr>
            </w:pPr>
          </w:p>
        </w:tc>
      </w:tr>
      <w:tr w:rsidR="000F5DDC">
        <w:tc>
          <w:tcPr>
            <w:tcW w:w="3864" w:type="dxa"/>
          </w:tcPr>
          <w:p w:rsidR="000F5DDC" w:rsidRDefault="000F5DDC">
            <w:pPr>
              <w:rPr>
                <w:sz w:val="32"/>
              </w:rPr>
            </w:pPr>
          </w:p>
          <w:p w:rsidR="000F5DDC" w:rsidRDefault="000F5DDC">
            <w:pPr>
              <w:rPr>
                <w:sz w:val="32"/>
              </w:rPr>
            </w:pPr>
          </w:p>
          <w:p w:rsidR="000F5DDC" w:rsidRDefault="000F5DDC">
            <w:pPr>
              <w:rPr>
                <w:sz w:val="32"/>
              </w:rPr>
            </w:pPr>
          </w:p>
          <w:p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864" w:type="dxa"/>
          </w:tcPr>
          <w:p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864" w:type="dxa"/>
          </w:tcPr>
          <w:p w:rsidR="000F5DDC" w:rsidRDefault="000F5DDC">
            <w:pPr>
              <w:rPr>
                <w:sz w:val="32"/>
              </w:rPr>
            </w:pPr>
          </w:p>
        </w:tc>
      </w:tr>
      <w:tr w:rsidR="000F5DDC">
        <w:tc>
          <w:tcPr>
            <w:tcW w:w="3864" w:type="dxa"/>
          </w:tcPr>
          <w:p w:rsidR="000F5DDC" w:rsidRDefault="000F5DDC">
            <w:pPr>
              <w:rPr>
                <w:sz w:val="32"/>
              </w:rPr>
            </w:pPr>
          </w:p>
        </w:tc>
        <w:tc>
          <w:tcPr>
            <w:tcW w:w="3864" w:type="dxa"/>
          </w:tcPr>
          <w:p w:rsidR="000F5DDC" w:rsidRPr="000F5DDC" w:rsidRDefault="000F5DDC">
            <w:pPr>
              <w:rPr>
                <w:sz w:val="32"/>
              </w:rPr>
            </w:pPr>
          </w:p>
        </w:tc>
        <w:tc>
          <w:tcPr>
            <w:tcW w:w="3864" w:type="dxa"/>
          </w:tcPr>
          <w:p w:rsidR="000F5DDC" w:rsidRDefault="000F5DDC">
            <w:pPr>
              <w:rPr>
                <w:sz w:val="32"/>
              </w:rPr>
            </w:pPr>
          </w:p>
          <w:p w:rsidR="000F5DDC" w:rsidRDefault="000F5DDC">
            <w:pPr>
              <w:rPr>
                <w:sz w:val="32"/>
              </w:rPr>
            </w:pPr>
          </w:p>
          <w:p w:rsidR="000F5DDC" w:rsidRDefault="000F5DDC">
            <w:pPr>
              <w:rPr>
                <w:sz w:val="32"/>
              </w:rPr>
            </w:pPr>
          </w:p>
          <w:p w:rsidR="000F5DDC" w:rsidRDefault="000F5DDC">
            <w:pPr>
              <w:rPr>
                <w:sz w:val="32"/>
              </w:rPr>
            </w:pPr>
          </w:p>
        </w:tc>
      </w:tr>
    </w:tbl>
    <w:p w:rsidR="00620099" w:rsidRDefault="00342A57"/>
    <w:sectPr w:rsidR="00620099" w:rsidSect="00AF041B">
      <w:pgSz w:w="12240" w:h="15840"/>
      <w:pgMar w:top="576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DC"/>
    <w:rsid w:val="000F5DDC"/>
    <w:rsid w:val="00342A57"/>
    <w:rsid w:val="00804E55"/>
    <w:rsid w:val="00AF04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ED8105-3A34-48B9-883A-7F41EE20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D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KATIE WALKERNANKIN</cp:lastModifiedBy>
  <cp:revision>2</cp:revision>
  <dcterms:created xsi:type="dcterms:W3CDTF">2017-12-20T21:15:00Z</dcterms:created>
  <dcterms:modified xsi:type="dcterms:W3CDTF">2017-12-20T21:15:00Z</dcterms:modified>
</cp:coreProperties>
</file>